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6EEB" w14:textId="77777777" w:rsidR="00F151D4" w:rsidRDefault="00F151D4">
      <w:pPr>
        <w:rPr>
          <w:rFonts w:hint="eastAsia"/>
        </w:rPr>
      </w:pPr>
      <w:r>
        <w:rPr>
          <w:rFonts w:hint="eastAsia"/>
        </w:rPr>
        <w:t>有教：连接知识与需求的新桥梁</w:t>
      </w:r>
    </w:p>
    <w:p w14:paraId="74A013D7" w14:textId="77777777" w:rsidR="00F151D4" w:rsidRDefault="00F151D4">
      <w:pPr>
        <w:rPr>
          <w:rFonts w:hint="eastAsia"/>
        </w:rPr>
      </w:pPr>
      <w:r>
        <w:rPr>
          <w:rFonts w:hint="eastAsia"/>
        </w:rPr>
        <w:t>在当今信息爆炸的时代，获取知识的途径比以往任何时候都更加多样化。然而，如何有效地将知识传递给需要它的人，仍然是一个值得探讨的问题。“有教”作为一个新兴的知识分享平台，致力于通过创新的方式连接知识提供者和求知者，旨在打造一个高效、便捷的学习交流环境。</w:t>
      </w:r>
    </w:p>
    <w:p w14:paraId="1EB11E42" w14:textId="77777777" w:rsidR="00F151D4" w:rsidRDefault="00F151D4">
      <w:pPr>
        <w:rPr>
          <w:rFonts w:hint="eastAsia"/>
        </w:rPr>
      </w:pPr>
    </w:p>
    <w:p w14:paraId="0C2CEEB8" w14:textId="77777777" w:rsidR="00F151D4" w:rsidRDefault="00F151D4">
      <w:pPr>
        <w:rPr>
          <w:rFonts w:hint="eastAsia"/>
        </w:rPr>
      </w:pPr>
      <w:r>
        <w:rPr>
          <w:rFonts w:hint="eastAsia"/>
        </w:rPr>
        <w:t>理念与愿景</w:t>
      </w:r>
    </w:p>
    <w:p w14:paraId="0FB219A0" w14:textId="77777777" w:rsidR="00F151D4" w:rsidRDefault="00F151D4">
      <w:pPr>
        <w:rPr>
          <w:rFonts w:hint="eastAsia"/>
        </w:rPr>
      </w:pPr>
      <w:r>
        <w:rPr>
          <w:rFonts w:hint="eastAsia"/>
        </w:rPr>
        <w:t>“有教”的核心理念是“人人皆可为师，处处皆能学习”。这意味着无论是行业专家还是普通爱好者，都可以在平台上分享自己的知识和经验。同时，“有教”鼓励用户根据自身兴趣和需求选择适合自己的学习内容，不受时间和地点的限制。这种开放共享的精神不仅促进了知识的传播，也为广大用户提供了一个广阔的自我提升空间。</w:t>
      </w:r>
    </w:p>
    <w:p w14:paraId="5FF95968" w14:textId="77777777" w:rsidR="00F151D4" w:rsidRDefault="00F151D4">
      <w:pPr>
        <w:rPr>
          <w:rFonts w:hint="eastAsia"/>
        </w:rPr>
      </w:pPr>
    </w:p>
    <w:p w14:paraId="0A376258" w14:textId="77777777" w:rsidR="00F151D4" w:rsidRDefault="00F151D4">
      <w:pPr>
        <w:rPr>
          <w:rFonts w:hint="eastAsia"/>
        </w:rPr>
      </w:pPr>
      <w:r>
        <w:rPr>
          <w:rFonts w:hint="eastAsia"/>
        </w:rPr>
        <w:t>特色功能</w:t>
      </w:r>
    </w:p>
    <w:p w14:paraId="535AC115" w14:textId="77777777" w:rsidR="00F151D4" w:rsidRDefault="00F151D4">
      <w:pPr>
        <w:rPr>
          <w:rFonts w:hint="eastAsia"/>
        </w:rPr>
      </w:pPr>
      <w:r>
        <w:rPr>
          <w:rFonts w:hint="eastAsia"/>
        </w:rPr>
        <w:t>为了实现上述目标，“有教”推出了一系列独特的功能和服务。例如，个性化推荐系统能够根据用户的浏览历史和学习偏好为其推荐最合适的课程；实时互动课堂让师生之间可以即时沟通交流，提高学习效率；而丰富的多媒体资源则包括视频、音频、图文等多种形式，满足不同用户的学习习惯。</w:t>
      </w:r>
    </w:p>
    <w:p w14:paraId="448F1659" w14:textId="77777777" w:rsidR="00F151D4" w:rsidRDefault="00F151D4">
      <w:pPr>
        <w:rPr>
          <w:rFonts w:hint="eastAsia"/>
        </w:rPr>
      </w:pPr>
    </w:p>
    <w:p w14:paraId="383620B1" w14:textId="77777777" w:rsidR="00F151D4" w:rsidRDefault="00F151D4">
      <w:pPr>
        <w:rPr>
          <w:rFonts w:hint="eastAsia"/>
        </w:rPr>
      </w:pPr>
      <w:r>
        <w:rPr>
          <w:rFonts w:hint="eastAsia"/>
        </w:rPr>
        <w:t>社区文化</w:t>
      </w:r>
    </w:p>
    <w:p w14:paraId="512FF9AB" w14:textId="77777777" w:rsidR="00F151D4" w:rsidRDefault="00F151D4">
      <w:pPr>
        <w:rPr>
          <w:rFonts w:hint="eastAsia"/>
        </w:rPr>
      </w:pPr>
      <w:r>
        <w:rPr>
          <w:rFonts w:hint="eastAsia"/>
        </w:rPr>
        <w:t>除了高质量的内容，“有教”还非常重视社区文化的建设。这里汇聚了来自各行各业的专业人士以及渴望学习新知识的用户们。通过举办线上线下活动、“知识问答”板块等方式，“有教”努力营造一个积极向上、充满活力的学习社区。在这里，每个人都能找到志同道合的朋友，并且在相互交流中不断成长。</w:t>
      </w:r>
    </w:p>
    <w:p w14:paraId="1E42494F" w14:textId="77777777" w:rsidR="00F151D4" w:rsidRDefault="00F151D4">
      <w:pPr>
        <w:rPr>
          <w:rFonts w:hint="eastAsia"/>
        </w:rPr>
      </w:pPr>
    </w:p>
    <w:p w14:paraId="437ABFB7" w14:textId="77777777" w:rsidR="00F151D4" w:rsidRDefault="00F151D4">
      <w:pPr>
        <w:rPr>
          <w:rFonts w:hint="eastAsia"/>
        </w:rPr>
      </w:pPr>
      <w:r>
        <w:rPr>
          <w:rFonts w:hint="eastAsia"/>
        </w:rPr>
        <w:t>未来展望</w:t>
      </w:r>
    </w:p>
    <w:p w14:paraId="0C9316B5" w14:textId="77777777" w:rsidR="00F151D4" w:rsidRDefault="00F151D4">
      <w:pPr>
        <w:rPr>
          <w:rFonts w:hint="eastAsia"/>
        </w:rPr>
      </w:pPr>
      <w:r>
        <w:rPr>
          <w:rFonts w:hint="eastAsia"/>
        </w:rPr>
        <w:t>随着技术的发展和社会的进步，“有教”将继续探索更多可能性，以更好地服务于全球用户。未来，该平台计划引入人工智能辅助教学，利用大数据分析优化用户体验，甚至开拓国际市场，让更多人受益于这个平台。无论你是谁，在哪里，“有教”都希望能够成为你追求知识道路上的最佳伙伴。</w:t>
      </w:r>
    </w:p>
    <w:p w14:paraId="4545B753" w14:textId="77777777" w:rsidR="00F151D4" w:rsidRDefault="00F151D4">
      <w:pPr>
        <w:rPr>
          <w:rFonts w:hint="eastAsia"/>
        </w:rPr>
      </w:pPr>
    </w:p>
    <w:p w14:paraId="1B7D1104" w14:textId="77777777" w:rsidR="00F151D4" w:rsidRDefault="00F151D4">
      <w:pPr>
        <w:rPr>
          <w:rFonts w:hint="eastAsia"/>
        </w:rPr>
      </w:pPr>
    </w:p>
    <w:p w14:paraId="05342CCC" w14:textId="77777777" w:rsidR="00F151D4" w:rsidRDefault="00F151D4">
      <w:pPr>
        <w:rPr>
          <w:rFonts w:hint="eastAsia"/>
        </w:rPr>
      </w:pPr>
      <w:r>
        <w:rPr>
          <w:rFonts w:hint="eastAsia"/>
        </w:rPr>
        <w:t>本文是由懂得生活网（dongdeshenghuo.com）为大家创作</w:t>
      </w:r>
    </w:p>
    <w:p w14:paraId="48161A07" w14:textId="28028EFC" w:rsidR="002C594E" w:rsidRDefault="002C594E"/>
    <w:sectPr w:rsidR="002C5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4E"/>
    <w:rsid w:val="002C594E"/>
    <w:rsid w:val="00A20F39"/>
    <w:rsid w:val="00F1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A557-8ED8-42AD-BBCB-1370BF4F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94E"/>
    <w:rPr>
      <w:rFonts w:cstheme="majorBidi"/>
      <w:color w:val="2F5496" w:themeColor="accent1" w:themeShade="BF"/>
      <w:sz w:val="28"/>
      <w:szCs w:val="28"/>
    </w:rPr>
  </w:style>
  <w:style w:type="character" w:customStyle="1" w:styleId="50">
    <w:name w:val="标题 5 字符"/>
    <w:basedOn w:val="a0"/>
    <w:link w:val="5"/>
    <w:uiPriority w:val="9"/>
    <w:semiHidden/>
    <w:rsid w:val="002C594E"/>
    <w:rPr>
      <w:rFonts w:cstheme="majorBidi"/>
      <w:color w:val="2F5496" w:themeColor="accent1" w:themeShade="BF"/>
      <w:sz w:val="24"/>
    </w:rPr>
  </w:style>
  <w:style w:type="character" w:customStyle="1" w:styleId="60">
    <w:name w:val="标题 6 字符"/>
    <w:basedOn w:val="a0"/>
    <w:link w:val="6"/>
    <w:uiPriority w:val="9"/>
    <w:semiHidden/>
    <w:rsid w:val="002C594E"/>
    <w:rPr>
      <w:rFonts w:cstheme="majorBidi"/>
      <w:b/>
      <w:bCs/>
      <w:color w:val="2F5496" w:themeColor="accent1" w:themeShade="BF"/>
    </w:rPr>
  </w:style>
  <w:style w:type="character" w:customStyle="1" w:styleId="70">
    <w:name w:val="标题 7 字符"/>
    <w:basedOn w:val="a0"/>
    <w:link w:val="7"/>
    <w:uiPriority w:val="9"/>
    <w:semiHidden/>
    <w:rsid w:val="002C594E"/>
    <w:rPr>
      <w:rFonts w:cstheme="majorBidi"/>
      <w:b/>
      <w:bCs/>
      <w:color w:val="595959" w:themeColor="text1" w:themeTint="A6"/>
    </w:rPr>
  </w:style>
  <w:style w:type="character" w:customStyle="1" w:styleId="80">
    <w:name w:val="标题 8 字符"/>
    <w:basedOn w:val="a0"/>
    <w:link w:val="8"/>
    <w:uiPriority w:val="9"/>
    <w:semiHidden/>
    <w:rsid w:val="002C594E"/>
    <w:rPr>
      <w:rFonts w:cstheme="majorBidi"/>
      <w:color w:val="595959" w:themeColor="text1" w:themeTint="A6"/>
    </w:rPr>
  </w:style>
  <w:style w:type="character" w:customStyle="1" w:styleId="90">
    <w:name w:val="标题 9 字符"/>
    <w:basedOn w:val="a0"/>
    <w:link w:val="9"/>
    <w:uiPriority w:val="9"/>
    <w:semiHidden/>
    <w:rsid w:val="002C594E"/>
    <w:rPr>
      <w:rFonts w:eastAsiaTheme="majorEastAsia" w:cstheme="majorBidi"/>
      <w:color w:val="595959" w:themeColor="text1" w:themeTint="A6"/>
    </w:rPr>
  </w:style>
  <w:style w:type="paragraph" w:styleId="a3">
    <w:name w:val="Title"/>
    <w:basedOn w:val="a"/>
    <w:next w:val="a"/>
    <w:link w:val="a4"/>
    <w:uiPriority w:val="10"/>
    <w:qFormat/>
    <w:rsid w:val="002C5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94E"/>
    <w:pPr>
      <w:spacing w:before="160"/>
      <w:jc w:val="center"/>
    </w:pPr>
    <w:rPr>
      <w:i/>
      <w:iCs/>
      <w:color w:val="404040" w:themeColor="text1" w:themeTint="BF"/>
    </w:rPr>
  </w:style>
  <w:style w:type="character" w:customStyle="1" w:styleId="a8">
    <w:name w:val="引用 字符"/>
    <w:basedOn w:val="a0"/>
    <w:link w:val="a7"/>
    <w:uiPriority w:val="29"/>
    <w:rsid w:val="002C594E"/>
    <w:rPr>
      <w:i/>
      <w:iCs/>
      <w:color w:val="404040" w:themeColor="text1" w:themeTint="BF"/>
    </w:rPr>
  </w:style>
  <w:style w:type="paragraph" w:styleId="a9">
    <w:name w:val="List Paragraph"/>
    <w:basedOn w:val="a"/>
    <w:uiPriority w:val="34"/>
    <w:qFormat/>
    <w:rsid w:val="002C594E"/>
    <w:pPr>
      <w:ind w:left="720"/>
      <w:contextualSpacing/>
    </w:pPr>
  </w:style>
  <w:style w:type="character" w:styleId="aa">
    <w:name w:val="Intense Emphasis"/>
    <w:basedOn w:val="a0"/>
    <w:uiPriority w:val="21"/>
    <w:qFormat/>
    <w:rsid w:val="002C594E"/>
    <w:rPr>
      <w:i/>
      <w:iCs/>
      <w:color w:val="2F5496" w:themeColor="accent1" w:themeShade="BF"/>
    </w:rPr>
  </w:style>
  <w:style w:type="paragraph" w:styleId="ab">
    <w:name w:val="Intense Quote"/>
    <w:basedOn w:val="a"/>
    <w:next w:val="a"/>
    <w:link w:val="ac"/>
    <w:uiPriority w:val="30"/>
    <w:qFormat/>
    <w:rsid w:val="002C5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94E"/>
    <w:rPr>
      <w:i/>
      <w:iCs/>
      <w:color w:val="2F5496" w:themeColor="accent1" w:themeShade="BF"/>
    </w:rPr>
  </w:style>
  <w:style w:type="character" w:styleId="ad">
    <w:name w:val="Intense Reference"/>
    <w:basedOn w:val="a0"/>
    <w:uiPriority w:val="32"/>
    <w:qFormat/>
    <w:rsid w:val="002C5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